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79" w:rsidRPr="00962E8B" w:rsidRDefault="00740079" w:rsidP="00962E8B">
      <w:pPr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40079">
        <w:rPr>
          <w:rFonts w:eastAsia="Times New Roman" w:cs="Times New Roman"/>
          <w:b/>
          <w:sz w:val="28"/>
          <w:szCs w:val="28"/>
          <w:lang w:eastAsia="hu-HU"/>
        </w:rPr>
        <w:t>TÁJÉKOZTATÓ</w:t>
      </w:r>
    </w:p>
    <w:p w:rsidR="00280BD5" w:rsidRPr="00280BD5" w:rsidRDefault="00280BD5" w:rsidP="00280BD5">
      <w:pPr>
        <w:spacing w:before="0" w:after="0"/>
        <w:jc w:val="center"/>
        <w:rPr>
          <w:rFonts w:eastAsia="Times New Roman" w:cs="Times New Roman"/>
          <w:b/>
          <w:bCs/>
          <w:sz w:val="28"/>
          <w:szCs w:val="28"/>
          <w:lang w:eastAsia="hu-HU"/>
        </w:rPr>
      </w:pPr>
      <w:r w:rsidRPr="00280BD5">
        <w:rPr>
          <w:rFonts w:eastAsia="Times New Roman" w:cs="Times New Roman"/>
          <w:b/>
          <w:bCs/>
          <w:sz w:val="28"/>
          <w:szCs w:val="28"/>
          <w:lang w:eastAsia="hu-HU"/>
        </w:rPr>
        <w:t>Átfogó fokozatú sugárvédelmi szakértői kiegészítő képzés</w:t>
      </w:r>
    </w:p>
    <w:p w:rsidR="00280BD5" w:rsidRPr="00280BD5" w:rsidRDefault="00F154BA" w:rsidP="00280BD5">
      <w:pPr>
        <w:spacing w:before="0" w:after="0"/>
        <w:jc w:val="center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Időpont: 2025</w:t>
      </w:r>
      <w:r w:rsidR="00386830">
        <w:rPr>
          <w:rFonts w:eastAsia="Times New Roman" w:cs="Times New Roman"/>
          <w:b/>
          <w:szCs w:val="24"/>
          <w:lang w:eastAsia="hu-HU"/>
        </w:rPr>
        <w:t xml:space="preserve">. </w:t>
      </w:r>
      <w:r w:rsidR="00FE525F">
        <w:rPr>
          <w:rFonts w:eastAsia="Times New Roman" w:cs="Times New Roman"/>
          <w:b/>
          <w:szCs w:val="24"/>
          <w:lang w:eastAsia="hu-HU"/>
        </w:rPr>
        <w:t>december</w:t>
      </w:r>
      <w:r w:rsidR="00386830">
        <w:rPr>
          <w:rFonts w:eastAsia="Times New Roman" w:cs="Times New Roman"/>
          <w:b/>
          <w:szCs w:val="24"/>
          <w:lang w:eastAsia="hu-HU"/>
        </w:rPr>
        <w:t xml:space="preserve"> </w:t>
      </w:r>
      <w:r>
        <w:rPr>
          <w:rFonts w:eastAsia="Times New Roman" w:cs="Times New Roman"/>
          <w:b/>
          <w:szCs w:val="24"/>
          <w:lang w:eastAsia="hu-HU"/>
        </w:rPr>
        <w:t>4</w:t>
      </w:r>
      <w:r w:rsidR="00386830">
        <w:rPr>
          <w:rFonts w:eastAsia="Times New Roman" w:cs="Times New Roman"/>
          <w:b/>
          <w:szCs w:val="24"/>
          <w:lang w:eastAsia="hu-HU"/>
        </w:rPr>
        <w:t>-</w:t>
      </w:r>
      <w:r>
        <w:rPr>
          <w:rFonts w:eastAsia="Times New Roman" w:cs="Times New Roman"/>
          <w:b/>
          <w:szCs w:val="24"/>
          <w:lang w:eastAsia="hu-HU"/>
        </w:rPr>
        <w:t>8</w:t>
      </w:r>
      <w:r w:rsidR="00386830">
        <w:rPr>
          <w:rFonts w:eastAsia="Times New Roman" w:cs="Times New Roman"/>
          <w:b/>
          <w:szCs w:val="24"/>
          <w:lang w:eastAsia="hu-HU"/>
        </w:rPr>
        <w:t>.</w:t>
      </w:r>
    </w:p>
    <w:p w:rsidR="00280BD5" w:rsidRPr="00280BD5" w:rsidRDefault="00280BD5" w:rsidP="00280BD5">
      <w:pPr>
        <w:spacing w:before="0" w:after="0"/>
        <w:ind w:left="2832" w:hanging="2832"/>
        <w:jc w:val="center"/>
        <w:rPr>
          <w:rFonts w:eastAsia="Times New Roman" w:cs="Times New Roman"/>
          <w:b/>
          <w:szCs w:val="24"/>
          <w:lang w:eastAsia="hu-HU"/>
        </w:rPr>
      </w:pPr>
      <w:r w:rsidRPr="00280BD5">
        <w:rPr>
          <w:rFonts w:eastAsia="Times New Roman" w:cs="Times New Roman"/>
          <w:b/>
          <w:szCs w:val="24"/>
          <w:lang w:eastAsia="hu-HU"/>
        </w:rPr>
        <w:t>Szóbel</w:t>
      </w:r>
      <w:r w:rsidR="00F154BA">
        <w:rPr>
          <w:rFonts w:eastAsia="Times New Roman" w:cs="Times New Roman"/>
          <w:b/>
          <w:szCs w:val="24"/>
          <w:lang w:eastAsia="hu-HU"/>
        </w:rPr>
        <w:t>i és írásbeli vizsga napja: 2025</w:t>
      </w:r>
      <w:r w:rsidRPr="00280BD5">
        <w:rPr>
          <w:rFonts w:eastAsia="Times New Roman" w:cs="Times New Roman"/>
          <w:b/>
          <w:szCs w:val="24"/>
          <w:lang w:eastAsia="hu-HU"/>
        </w:rPr>
        <w:t xml:space="preserve">. </w:t>
      </w:r>
      <w:r w:rsidR="00FE525F">
        <w:rPr>
          <w:rFonts w:eastAsia="Times New Roman" w:cs="Times New Roman"/>
          <w:b/>
          <w:szCs w:val="24"/>
          <w:lang w:eastAsia="hu-HU"/>
        </w:rPr>
        <w:t>december</w:t>
      </w:r>
      <w:r w:rsidR="00386830">
        <w:rPr>
          <w:rFonts w:eastAsia="Times New Roman" w:cs="Times New Roman"/>
          <w:b/>
          <w:szCs w:val="24"/>
          <w:lang w:eastAsia="hu-HU"/>
        </w:rPr>
        <w:t xml:space="preserve"> </w:t>
      </w:r>
      <w:r w:rsidR="00F154BA">
        <w:rPr>
          <w:rFonts w:eastAsia="Times New Roman" w:cs="Times New Roman"/>
          <w:b/>
          <w:szCs w:val="24"/>
          <w:lang w:eastAsia="hu-HU"/>
        </w:rPr>
        <w:t>11</w:t>
      </w:r>
      <w:r w:rsidR="00386830">
        <w:rPr>
          <w:rFonts w:eastAsia="Times New Roman" w:cs="Times New Roman"/>
          <w:b/>
          <w:szCs w:val="24"/>
          <w:lang w:eastAsia="hu-HU"/>
        </w:rPr>
        <w:t>.</w:t>
      </w:r>
    </w:p>
    <w:p w:rsidR="00280BD5" w:rsidRPr="00280BD5" w:rsidRDefault="00FE525F" w:rsidP="00280BD5">
      <w:pPr>
        <w:spacing w:before="0" w:after="0"/>
        <w:ind w:left="2832" w:hanging="2832"/>
        <w:jc w:val="center"/>
        <w:rPr>
          <w:rFonts w:eastAsia="Times New Roman" w:cs="Times New Roman"/>
          <w:b/>
          <w:i/>
          <w:szCs w:val="24"/>
          <w:lang w:eastAsia="hu-HU"/>
        </w:rPr>
      </w:pPr>
      <w:r>
        <w:rPr>
          <w:rFonts w:eastAsia="Times New Roman" w:cs="Times New Roman"/>
          <w:b/>
          <w:i/>
          <w:szCs w:val="24"/>
          <w:lang w:eastAsia="hu-HU"/>
        </w:rPr>
        <w:t>Jelentkezési határidő: 202</w:t>
      </w:r>
      <w:r w:rsidR="00F154BA">
        <w:rPr>
          <w:rFonts w:eastAsia="Times New Roman" w:cs="Times New Roman"/>
          <w:b/>
          <w:i/>
          <w:szCs w:val="24"/>
          <w:lang w:eastAsia="hu-HU"/>
        </w:rPr>
        <w:t>5</w:t>
      </w:r>
      <w:r w:rsidR="00280BD5" w:rsidRPr="00280BD5">
        <w:rPr>
          <w:rFonts w:eastAsia="Times New Roman" w:cs="Times New Roman"/>
          <w:b/>
          <w:i/>
          <w:szCs w:val="24"/>
          <w:lang w:eastAsia="hu-HU"/>
        </w:rPr>
        <w:t xml:space="preserve">. </w:t>
      </w:r>
      <w:r>
        <w:rPr>
          <w:rFonts w:eastAsia="Times New Roman" w:cs="Times New Roman"/>
          <w:b/>
          <w:i/>
          <w:szCs w:val="24"/>
          <w:lang w:eastAsia="hu-HU"/>
        </w:rPr>
        <w:t xml:space="preserve">november </w:t>
      </w:r>
      <w:r w:rsidR="00F154BA">
        <w:rPr>
          <w:rFonts w:eastAsia="Times New Roman" w:cs="Times New Roman"/>
          <w:b/>
          <w:i/>
          <w:szCs w:val="24"/>
          <w:lang w:eastAsia="hu-HU"/>
        </w:rPr>
        <w:t>16</w:t>
      </w:r>
      <w:r w:rsidR="00386830">
        <w:rPr>
          <w:rFonts w:eastAsia="Times New Roman" w:cs="Times New Roman"/>
          <w:b/>
          <w:i/>
          <w:szCs w:val="24"/>
          <w:lang w:eastAsia="hu-HU"/>
        </w:rPr>
        <w:t>.</w:t>
      </w:r>
    </w:p>
    <w:p w:rsidR="00740079" w:rsidRDefault="00740079" w:rsidP="00740079">
      <w:pPr>
        <w:pStyle w:val="Cmsor2"/>
      </w:pPr>
      <w:r w:rsidRPr="00740079">
        <w:t xml:space="preserve">Általános </w:t>
      </w:r>
      <w:proofErr w:type="gramStart"/>
      <w:r w:rsidRPr="00740079">
        <w:t>információk</w:t>
      </w:r>
      <w:proofErr w:type="gramEnd"/>
      <w:r w:rsidR="00322F57">
        <w:t>:</w:t>
      </w:r>
    </w:p>
    <w:tbl>
      <w:tblPr>
        <w:tblStyle w:val="Listaszertblzat1vilgos6jellszn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740079" w:rsidTr="00534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 szervezője:</w:t>
            </w:r>
          </w:p>
        </w:tc>
        <w:tc>
          <w:tcPr>
            <w:tcW w:w="5943" w:type="dxa"/>
          </w:tcPr>
          <w:p w:rsidR="00740079" w:rsidRPr="00534976" w:rsidRDefault="00534976" w:rsidP="0053497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34976">
              <w:rPr>
                <w:b w:val="0"/>
              </w:rPr>
              <w:t>Pécsi Tudományegyetem Általános Orvostudományi kar a Nemzeti Népegészségügyi Központ együttműködve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Tanfolyamigazgató: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t>Dr. Sáfrány Géza, MTA Doktora, PhD, főosztályvezető főorvos</w:t>
            </w:r>
          </w:p>
        </w:tc>
      </w:tr>
      <w:tr w:rsidR="00740079" w:rsidTr="00534976">
        <w:tc>
          <w:tcPr>
            <w:tcW w:w="3119" w:type="dxa"/>
          </w:tcPr>
          <w:p w:rsidR="00740079" w:rsidRDefault="00740079" w:rsidP="00534976">
            <w:pPr>
              <w:spacing w:before="0"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Tanfolyamfelelős:</w:t>
            </w:r>
          </w:p>
        </w:tc>
        <w:tc>
          <w:tcPr>
            <w:tcW w:w="5943" w:type="dxa"/>
          </w:tcPr>
          <w:p w:rsidR="00740079" w:rsidRDefault="00DC3F1F" w:rsidP="00534976">
            <w:pPr>
              <w:spacing w:before="0" w:after="0"/>
            </w:pPr>
            <w:r>
              <w:t>Kis Enikő, biológus</w:t>
            </w:r>
            <w:bookmarkStart w:id="0" w:name="_GoBack"/>
            <w:bookmarkEnd w:id="0"/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 xml:space="preserve">Tanfolyam </w:t>
            </w:r>
            <w:proofErr w:type="gramStart"/>
            <w:r>
              <w:t>adminisztrátor</w:t>
            </w:r>
            <w:proofErr w:type="gramEnd"/>
            <w:r>
              <w:t>:</w:t>
            </w:r>
          </w:p>
        </w:tc>
        <w:tc>
          <w:tcPr>
            <w:tcW w:w="5943" w:type="dxa"/>
          </w:tcPr>
          <w:p w:rsidR="00740079" w:rsidRDefault="00FE525F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Susorányi Tünde Nóra</w:t>
            </w:r>
          </w:p>
          <w:p w:rsidR="00534976" w:rsidRPr="00534976" w:rsidRDefault="00534976" w:rsidP="00534976">
            <w:pPr>
              <w:spacing w:before="0" w:after="0"/>
              <w:ind w:left="2126" w:right="284" w:hanging="2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u-HU"/>
              </w:rPr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 xml:space="preserve">Tel: </w:t>
            </w:r>
            <w:r>
              <w:rPr>
                <w:rFonts w:eastAsia="Times New Roman" w:cs="Times New Roman"/>
                <w:szCs w:val="24"/>
                <w:lang w:eastAsia="hu-HU"/>
              </w:rPr>
              <w:t>+3</w:t>
            </w:r>
            <w:r w:rsidRPr="00534976">
              <w:rPr>
                <w:rFonts w:eastAsia="Times New Roman" w:cs="Times New Roman"/>
                <w:szCs w:val="24"/>
                <w:lang w:eastAsia="hu-HU"/>
              </w:rPr>
              <w:t>6 30 915-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6228; </w:t>
            </w:r>
            <w:r w:rsidR="00386830">
              <w:rPr>
                <w:rFonts w:eastAsia="Times New Roman" w:cs="Times New Roman"/>
                <w:szCs w:val="24"/>
                <w:lang w:eastAsia="hu-HU"/>
              </w:rPr>
              <w:t>06 1 896 0126</w:t>
            </w:r>
          </w:p>
          <w:p w:rsidR="00534976" w:rsidRDefault="00534976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76">
              <w:rPr>
                <w:rFonts w:eastAsia="Times New Roman" w:cs="Times New Roman"/>
                <w:szCs w:val="24"/>
                <w:lang w:eastAsia="hu-HU"/>
              </w:rPr>
              <w:t>e-mail</w:t>
            </w:r>
            <w:r w:rsidRPr="00534976"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: </w:t>
            </w:r>
            <w:r w:rsidR="00FE525F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susoranyi.tunde</w:t>
            </w:r>
            <w:r w:rsidR="00386830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@nn</w:t>
            </w:r>
            <w:r w:rsidR="00FE525F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gy</w:t>
            </w:r>
            <w:r w:rsidR="00386830">
              <w:rPr>
                <w:rFonts w:eastAsia="Times New Roman" w:cs="Times New Roman"/>
                <w:color w:val="0000FF"/>
                <w:szCs w:val="24"/>
                <w:u w:val="single"/>
                <w:lang w:eastAsia="hu-HU"/>
              </w:rPr>
              <w:t>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Helyszín:</w:t>
            </w:r>
          </w:p>
        </w:tc>
        <w:tc>
          <w:tcPr>
            <w:tcW w:w="5943" w:type="dxa"/>
          </w:tcPr>
          <w:p w:rsidR="00740079" w:rsidRDefault="00534976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Nemzeti Népegészségügyi Központ – Sugárbiológiai és Sugáregészségügyi Főosztály</w:t>
            </w:r>
          </w:p>
          <w:p w:rsidR="00534976" w:rsidRDefault="00386830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1097 Budapest, Albert Flórián út 3/</w:t>
            </w:r>
            <w:proofErr w:type="gramStart"/>
            <w:r>
              <w:t>a</w:t>
            </w:r>
            <w:proofErr w:type="gramEnd"/>
            <w:r>
              <w:t>, Fsz. könyvtár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Weboldal:</w:t>
            </w:r>
          </w:p>
        </w:tc>
        <w:tc>
          <w:tcPr>
            <w:tcW w:w="5943" w:type="dxa"/>
          </w:tcPr>
          <w:p w:rsidR="00740079" w:rsidRDefault="003368FC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www.nnk.gov.hu</w:t>
            </w:r>
          </w:p>
        </w:tc>
      </w:tr>
      <w:tr w:rsidR="00740079" w:rsidTr="00534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  <w:r>
              <w:t>Díj:</w:t>
            </w:r>
          </w:p>
        </w:tc>
        <w:tc>
          <w:tcPr>
            <w:tcW w:w="5943" w:type="dxa"/>
          </w:tcPr>
          <w:p w:rsidR="00740079" w:rsidRDefault="004C66C9" w:rsidP="0053497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66</w:t>
            </w:r>
            <w:r w:rsidR="00534976" w:rsidRPr="00534976">
              <w:rPr>
                <w:b/>
              </w:rPr>
              <w:t> 000 Ft</w:t>
            </w:r>
            <w:r w:rsidR="00534976">
              <w:t xml:space="preserve"> (</w:t>
            </w:r>
            <w:r w:rsidR="00534976" w:rsidRPr="00534976">
              <w:rPr>
                <w:i/>
              </w:rPr>
              <w:t xml:space="preserve">ÁFA </w:t>
            </w:r>
            <w:proofErr w:type="gramStart"/>
            <w:r w:rsidR="00534976" w:rsidRPr="00534976">
              <w:rPr>
                <w:i/>
              </w:rPr>
              <w:t>mentes</w:t>
            </w:r>
            <w:proofErr w:type="gramEnd"/>
            <w:r w:rsidR="00534976">
              <w:t>)</w:t>
            </w:r>
          </w:p>
        </w:tc>
      </w:tr>
      <w:tr w:rsidR="00740079" w:rsidTr="00534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40079" w:rsidRDefault="00740079" w:rsidP="00534976">
            <w:pPr>
              <w:spacing w:before="0" w:after="0"/>
            </w:pPr>
          </w:p>
        </w:tc>
        <w:tc>
          <w:tcPr>
            <w:tcW w:w="5943" w:type="dxa"/>
          </w:tcPr>
          <w:p w:rsidR="00740079" w:rsidRDefault="00740079" w:rsidP="0053497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27EF5" w:rsidRDefault="00C27EF5" w:rsidP="00C27EF5">
      <w:r>
        <w:t>Az átfogó</w:t>
      </w:r>
      <w:r w:rsidRPr="00C85324">
        <w:t xml:space="preserve"> f</w:t>
      </w:r>
      <w:r>
        <w:t>okozatú sugárvédelmi Szakértői kiegészítő</w:t>
      </w:r>
      <w:r w:rsidR="003D1521">
        <w:t xml:space="preserve"> tanfolyam</w:t>
      </w:r>
      <w:r w:rsidRPr="009A5E85">
        <w:rPr>
          <w:b/>
        </w:rPr>
        <w:t xml:space="preserve"> jelenléti </w:t>
      </w:r>
      <w:proofErr w:type="gramStart"/>
      <w:r w:rsidRPr="009A5E85">
        <w:rPr>
          <w:b/>
        </w:rPr>
        <w:t>formában</w:t>
      </w:r>
      <w:r w:rsidR="003D1521">
        <w:t xml:space="preserve"> </w:t>
      </w:r>
      <w:r w:rsidRPr="00CC61FD">
        <w:t xml:space="preserve"> kerül</w:t>
      </w:r>
      <w:proofErr w:type="gramEnd"/>
      <w:r w:rsidRPr="00CC61FD">
        <w:t xml:space="preserve"> megtartásra.</w:t>
      </w:r>
    </w:p>
    <w:p w:rsidR="009A5E85" w:rsidRDefault="009A5E85" w:rsidP="009A5E85">
      <w:pPr>
        <w:pStyle w:val="Cmsor2"/>
      </w:pPr>
      <w:r>
        <w:t>Számlázás és díjfizetés</w:t>
      </w:r>
    </w:p>
    <w:p w:rsidR="009A5E85" w:rsidRPr="00C85324" w:rsidRDefault="009A5E85" w:rsidP="009A5E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85324">
        <w:rPr>
          <w:rFonts w:ascii="Times New Roman" w:hAnsi="Times New Roman" w:cs="Times New Roman"/>
          <w:color w:val="auto"/>
        </w:rPr>
        <w:t xml:space="preserve">A számlát a </w:t>
      </w:r>
      <w:r w:rsidRPr="009A5E85">
        <w:rPr>
          <w:rFonts w:ascii="Times New Roman" w:hAnsi="Times New Roman" w:cs="Times New Roman"/>
          <w:b/>
          <w:color w:val="auto"/>
        </w:rPr>
        <w:t>tanfolyam elvégzését követően</w:t>
      </w:r>
      <w:r w:rsidR="002739FE">
        <w:rPr>
          <w:rFonts w:ascii="Times New Roman" w:hAnsi="Times New Roman" w:cs="Times New Roman"/>
          <w:color w:val="auto"/>
        </w:rPr>
        <w:t xml:space="preserve"> kipostázzu</w:t>
      </w:r>
      <w:r w:rsidRPr="00C85324">
        <w:rPr>
          <w:rFonts w:ascii="Times New Roman" w:hAnsi="Times New Roman" w:cs="Times New Roman"/>
          <w:color w:val="auto"/>
        </w:rPr>
        <w:t xml:space="preserve">k. Kérjük, hogy a kapott számlát mielőbb kiegyenlíteni szíveskedjenek! Tájékoztatjuk a résztvevőket, hogy a tanfolyam sikeres elvégzéséről szóló </w:t>
      </w:r>
      <w:r w:rsidRPr="00C85324">
        <w:rPr>
          <w:rFonts w:ascii="Times New Roman" w:hAnsi="Times New Roman" w:cs="Times New Roman"/>
          <w:b/>
          <w:color w:val="auto"/>
        </w:rPr>
        <w:t xml:space="preserve">bizonyítványt csak akkor postázzuk, ha a tanfolyam díja kiegyenlítésre kerül, és azt a hallgató igazolja </w:t>
      </w:r>
      <w:proofErr w:type="gramStart"/>
      <w:r w:rsidRPr="00C85324">
        <w:rPr>
          <w:rFonts w:ascii="Times New Roman" w:hAnsi="Times New Roman" w:cs="Times New Roman"/>
          <w:b/>
          <w:color w:val="auto"/>
        </w:rPr>
        <w:t>(átutalásról</w:t>
      </w:r>
      <w:proofErr w:type="gramEnd"/>
      <w:r w:rsidRPr="00C85324">
        <w:rPr>
          <w:rFonts w:ascii="Times New Roman" w:hAnsi="Times New Roman" w:cs="Times New Roman"/>
          <w:b/>
          <w:color w:val="auto"/>
        </w:rPr>
        <w:t xml:space="preserve"> szóló banki kivonat csatolása).</w:t>
      </w:r>
    </w:p>
    <w:p w:rsidR="009A5E85" w:rsidRDefault="00C70907" w:rsidP="00AC4064">
      <w:pPr>
        <w:pStyle w:val="Cmsor2"/>
      </w:pPr>
      <w:r>
        <w:t>Jelentkezési feltétel</w:t>
      </w:r>
    </w:p>
    <w:p w:rsidR="00C9014E" w:rsidRDefault="00C9014E" w:rsidP="00C9014E">
      <w:pPr>
        <w:pStyle w:val="NormlWeb"/>
        <w:spacing w:before="0" w:after="0"/>
        <w:ind w:right="150"/>
        <w:jc w:val="both"/>
        <w:rPr>
          <w:b/>
        </w:rPr>
      </w:pPr>
      <w:r w:rsidRPr="00C9014E">
        <w:t xml:space="preserve">A képzés bemeneti feltétele: középfokú </w:t>
      </w:r>
      <w:r>
        <w:t>iskolai</w:t>
      </w:r>
      <w:r w:rsidRPr="00C9014E">
        <w:t xml:space="preserve"> végzettség.</w:t>
      </w:r>
    </w:p>
    <w:p w:rsidR="00C9014E" w:rsidRPr="00C9014E" w:rsidRDefault="00280BD5" w:rsidP="00C9014E">
      <w:pPr>
        <w:pStyle w:val="NormlWeb"/>
        <w:spacing w:before="0" w:after="0"/>
        <w:ind w:right="150"/>
        <w:jc w:val="both"/>
        <w:rPr>
          <w:b/>
        </w:rPr>
      </w:pPr>
      <w:r>
        <w:rPr>
          <w:b/>
        </w:rPr>
        <w:t>Az á</w:t>
      </w:r>
      <w:r w:rsidRPr="00280BD5">
        <w:rPr>
          <w:b/>
        </w:rPr>
        <w:t xml:space="preserve">tfogó fokozatú sugárvédelmi szakértői kiegészítő képzés </w:t>
      </w:r>
      <w:r w:rsidR="00962E8B">
        <w:rPr>
          <w:b/>
        </w:rPr>
        <w:t>jelentkezési feltételei</w:t>
      </w:r>
    </w:p>
    <w:p w:rsidR="00C9014E" w:rsidRPr="00C9014E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>A</w:t>
      </w:r>
      <w:r w:rsidR="00AC4064" w:rsidRPr="00C9014E">
        <w:rPr>
          <w:b/>
        </w:rPr>
        <w:t xml:space="preserve"> korábbi átfogó fokozatú sugárvédelmi képzettséget igazol</w:t>
      </w:r>
      <w:r w:rsidRPr="00C9014E">
        <w:rPr>
          <w:b/>
        </w:rPr>
        <w:t xml:space="preserve">ó bizonyítvány bemutatása </w:t>
      </w:r>
    </w:p>
    <w:p w:rsidR="003D1521" w:rsidRDefault="00C9014E" w:rsidP="00C9014E">
      <w:pPr>
        <w:pStyle w:val="NormlWeb"/>
        <w:numPr>
          <w:ilvl w:val="0"/>
          <w:numId w:val="3"/>
        </w:numPr>
        <w:spacing w:before="0" w:after="0"/>
        <w:ind w:right="150"/>
        <w:jc w:val="both"/>
        <w:rPr>
          <w:b/>
        </w:rPr>
      </w:pPr>
      <w:r w:rsidRPr="00C9014E">
        <w:rPr>
          <w:b/>
        </w:rPr>
        <w:t xml:space="preserve">Az </w:t>
      </w:r>
      <w:r w:rsidR="00AC4064" w:rsidRPr="00C9014E">
        <w:rPr>
          <w:b/>
        </w:rPr>
        <w:t>olvashatóan és hiánytalanul</w:t>
      </w:r>
      <w:r>
        <w:rPr>
          <w:b/>
        </w:rPr>
        <w:t xml:space="preserve"> (az útmutató szerint)</w:t>
      </w:r>
      <w:r w:rsidR="00AC4064" w:rsidRPr="00C9014E">
        <w:rPr>
          <w:b/>
        </w:rPr>
        <w:t xml:space="preserve"> kitöltött jelentkezési lap!</w:t>
      </w:r>
    </w:p>
    <w:p w:rsidR="00C9014E" w:rsidRPr="003D1521" w:rsidRDefault="003D1521" w:rsidP="003D1521">
      <w:pPr>
        <w:spacing w:before="0" w:after="160" w:line="259" w:lineRule="auto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C9014E" w:rsidRDefault="00C9014E" w:rsidP="00C9014E">
      <w:pPr>
        <w:pStyle w:val="Cmsor2"/>
      </w:pPr>
      <w:r>
        <w:lastRenderedPageBreak/>
        <w:t>A tanfolyam időtartama</w:t>
      </w:r>
      <w:r w:rsidR="00434246">
        <w:t xml:space="preserve"> és vizsgainformációk</w:t>
      </w:r>
    </w:p>
    <w:p w:rsidR="00AC4064" w:rsidRDefault="00280BD5" w:rsidP="00AC4064">
      <w:pPr>
        <w:pStyle w:val="NormlWeb"/>
        <w:spacing w:before="0" w:after="0"/>
        <w:ind w:right="150"/>
        <w:jc w:val="both"/>
      </w:pPr>
      <w:r>
        <w:rPr>
          <w:b/>
        </w:rPr>
        <w:t>A tanfolyam időtartama 3</w:t>
      </w:r>
      <w:r w:rsidR="00A07FA6">
        <w:rPr>
          <w:b/>
        </w:rPr>
        <w:t xml:space="preserve"> nap, összesen 16</w:t>
      </w:r>
      <w:r w:rsidR="00AC4064" w:rsidRPr="00D30717">
        <w:rPr>
          <w:b/>
        </w:rPr>
        <w:t xml:space="preserve"> óra + vizsga. </w:t>
      </w:r>
      <w:r w:rsidR="00AC4064">
        <w:t xml:space="preserve">A tanórák 45 percesek. </w:t>
      </w:r>
    </w:p>
    <w:p w:rsidR="00AC4064" w:rsidRDefault="00AC4064" w:rsidP="00AC4064">
      <w:r>
        <w:t>A tanfolyam írásbeli és szóbeli vizsgával zárul, sikeres elvégzéséről bizonyítványt állítunk ki.</w:t>
      </w:r>
    </w:p>
    <w:p w:rsidR="00F608E2" w:rsidRDefault="00F608E2" w:rsidP="00AC4064">
      <w:r>
        <w:t>Az írásbeli tesztvizsga 30 db fel</w:t>
      </w:r>
      <w:r w:rsidR="00A07FA6">
        <w:t>eletválaszadós kérdésből áll, 20 általános, 10</w:t>
      </w:r>
      <w:r>
        <w:t xml:space="preserve"> db szakirányos (</w:t>
      </w:r>
      <w:r w:rsidR="00A07FA6">
        <w:rPr>
          <w:i/>
        </w:rPr>
        <w:t>2 szakirány esetén 20</w:t>
      </w:r>
      <w:r w:rsidRPr="00F608E2">
        <w:rPr>
          <w:i/>
        </w:rPr>
        <w:t xml:space="preserve"> kérdés</w:t>
      </w:r>
      <w:r>
        <w:t>). Sikeres vizsgához legalább 70%-</w:t>
      </w:r>
      <w:proofErr w:type="spellStart"/>
      <w:r>
        <w:t>os</w:t>
      </w:r>
      <w:proofErr w:type="spellEnd"/>
      <w:r>
        <w:t xml:space="preserve"> eredményt kell elérni az írásbeli teszten. Szóbeli vizsgára csak az bocsátható, aki sikeresen teljesítette az írásbeli vizsgát.</w:t>
      </w:r>
      <w:r w:rsidR="00294141">
        <w:t xml:space="preserve"> </w:t>
      </w:r>
    </w:p>
    <w:p w:rsidR="00294141" w:rsidRDefault="00294141" w:rsidP="00AC4064">
      <w:r>
        <w:t>Az aktuálisan érvényben lévő írásbeli kérdések és a szóbeli tételek elérhetőek az OAH oldalán.</w:t>
      </w:r>
      <w:r w:rsidR="00280BD5">
        <w:t xml:space="preserve"> </w:t>
      </w:r>
      <w:hyperlink r:id="rId7" w:history="1">
        <w:r w:rsidR="00280BD5" w:rsidRPr="00F10525">
          <w:rPr>
            <w:rStyle w:val="Hiperhivatkozs"/>
          </w:rPr>
          <w:t>https://www.haea.gov.hu/web/v3/OAHPortal.nsf/web?openagent&amp;menu=02&amp;submenu=2_12</w:t>
        </w:r>
      </w:hyperlink>
    </w:p>
    <w:p w:rsidR="00740079" w:rsidRDefault="009A5E85" w:rsidP="009A5E85">
      <w:pPr>
        <w:pStyle w:val="Cmsor2"/>
      </w:pPr>
      <w:r>
        <w:t>Képzési célcsoport</w:t>
      </w:r>
    </w:p>
    <w:p w:rsidR="0044003C" w:rsidRPr="0044003C" w:rsidRDefault="0044003C" w:rsidP="0044003C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4003C">
        <w:rPr>
          <w:rFonts w:eastAsia="Times New Roman" w:cs="Times New Roman"/>
          <w:szCs w:val="24"/>
          <w:lang w:eastAsia="hu-HU"/>
        </w:rPr>
        <w:t xml:space="preserve">A </w:t>
      </w:r>
      <w:r w:rsidRPr="0044003C">
        <w:rPr>
          <w:rFonts w:eastAsia="Times New Roman" w:cs="Times New Roman"/>
          <w:i/>
          <w:szCs w:val="24"/>
          <w:lang w:eastAsia="hu-HU"/>
        </w:rPr>
        <w:t>2/2022. (IV. 29.) OAH rendeletben</w:t>
      </w:r>
      <w:r w:rsidRPr="0044003C">
        <w:rPr>
          <w:rFonts w:eastAsia="Times New Roman" w:cs="Times New Roman"/>
          <w:szCs w:val="24"/>
          <w:lang w:eastAsia="hu-HU"/>
        </w:rPr>
        <w:t xml:space="preserve"> foglaltak szerint az átfogó fokozatú sugárvédelmi képesítés mellett sugárvédelmi </w:t>
      </w:r>
      <w:r w:rsidRPr="0044003C">
        <w:rPr>
          <w:rFonts w:eastAsia="Times New Roman" w:cs="Times New Roman"/>
          <w:b/>
          <w:szCs w:val="24"/>
          <w:lang w:eastAsia="hu-HU"/>
        </w:rPr>
        <w:t>szakértői kiegészítő képzettséggel</w:t>
      </w:r>
      <w:r w:rsidRPr="0044003C">
        <w:rPr>
          <w:rFonts w:eastAsia="Times New Roman" w:cs="Times New Roman"/>
          <w:szCs w:val="24"/>
          <w:lang w:eastAsia="hu-HU"/>
        </w:rPr>
        <w:t xml:space="preserve"> is kell rendelkezniük azoknak, akik</w:t>
      </w:r>
    </w:p>
    <w:p w:rsidR="0044003C" w:rsidRPr="0044003C" w:rsidRDefault="0044003C" w:rsidP="0044003C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44003C" w:rsidRPr="0044003C" w:rsidRDefault="0044003C" w:rsidP="0044003C">
      <w:pPr>
        <w:pStyle w:val="Listaszerbekezds"/>
        <w:numPr>
          <w:ilvl w:val="0"/>
          <w:numId w:val="9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4003C">
        <w:rPr>
          <w:rFonts w:eastAsia="Times New Roman" w:cs="Times New Roman"/>
          <w:szCs w:val="24"/>
          <w:lang w:eastAsia="hu-HU"/>
        </w:rPr>
        <w:t>sugárveszélyes munkahelyek kialakításának sugárvédelmét vagy a már engedélyezett sugárvédelmi rendszer hatósági engedélyezéshez köthető átalakítását tervezik, vagy</w:t>
      </w:r>
    </w:p>
    <w:p w:rsidR="0044003C" w:rsidRPr="0044003C" w:rsidRDefault="0044003C" w:rsidP="0044003C">
      <w:pPr>
        <w:pStyle w:val="Listaszerbekezds"/>
        <w:numPr>
          <w:ilvl w:val="0"/>
          <w:numId w:val="9"/>
        </w:num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44003C">
        <w:rPr>
          <w:rFonts w:eastAsia="Times New Roman" w:cs="Times New Roman"/>
          <w:szCs w:val="24"/>
          <w:lang w:eastAsia="hu-HU"/>
        </w:rPr>
        <w:t>egyéb sugárvédelmi szakértői tevékenységet folytatnak.</w:t>
      </w:r>
    </w:p>
    <w:p w:rsidR="00AC4064" w:rsidRDefault="00AC4064" w:rsidP="00AC4064">
      <w:pPr>
        <w:pStyle w:val="Cmsor2"/>
      </w:pPr>
      <w:r>
        <w:t xml:space="preserve">Segédanyagok </w:t>
      </w:r>
    </w:p>
    <w:p w:rsid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 xml:space="preserve">Tanfolyam ábraanyagát a hallgatók </w:t>
      </w:r>
      <w:r w:rsidRPr="00AC4064">
        <w:rPr>
          <w:rFonts w:eastAsia="Times New Roman" w:cs="Times New Roman"/>
          <w:b/>
          <w:szCs w:val="24"/>
          <w:u w:val="single"/>
          <w:lang w:eastAsia="hu-HU"/>
        </w:rPr>
        <w:t>a képzés ideje alatt</w:t>
      </w:r>
      <w:r w:rsidRPr="00AC4064">
        <w:rPr>
          <w:rFonts w:eastAsia="Times New Roman" w:cs="Times New Roman"/>
          <w:szCs w:val="24"/>
          <w:lang w:eastAsia="hu-HU"/>
        </w:rPr>
        <w:t xml:space="preserve"> ingyenesen letölthetik honlapunkról.</w:t>
      </w:r>
    </w:p>
    <w:p w:rsidR="00AC4064" w:rsidRPr="00AC4064" w:rsidRDefault="00AC4064" w:rsidP="00AC4064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elérési linket a résztvevők az első tanfolyami napon kapják meg emailben. Az előadások </w:t>
      </w:r>
      <w:proofErr w:type="spellStart"/>
      <w:r>
        <w:rPr>
          <w:rFonts w:eastAsia="Times New Roman" w:cs="Times New Roman"/>
          <w:szCs w:val="24"/>
          <w:lang w:eastAsia="hu-HU"/>
        </w:rPr>
        <w:t>ábraanyagai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fokozatosan kerülnek feltöltésre, de legkésőbb az utolsó oktatási nap végéig felkerülnek.</w:t>
      </w:r>
    </w:p>
    <w:p w:rsidR="00AC4064" w:rsidRDefault="00AC4064" w:rsidP="00AC4064">
      <w:pPr>
        <w:pStyle w:val="Cmsor2"/>
        <w:rPr>
          <w:lang w:eastAsia="hu-HU"/>
        </w:rPr>
      </w:pPr>
      <w:r>
        <w:rPr>
          <w:lang w:eastAsia="hu-HU"/>
        </w:rPr>
        <w:t>Szakirányválasztás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</w:t>
      </w:r>
      <w:r w:rsidR="00B57D19" w:rsidRPr="00B57D19">
        <w:rPr>
          <w:rFonts w:eastAsia="Times New Roman" w:cs="Times New Roman"/>
          <w:szCs w:val="24"/>
          <w:lang w:eastAsia="hu-HU"/>
        </w:rPr>
        <w:t xml:space="preserve">átfogó fokozatú sugárvédelmi szakértői kiegészítő képzés </w:t>
      </w:r>
      <w:r>
        <w:rPr>
          <w:rFonts w:eastAsia="Times New Roman" w:cs="Times New Roman"/>
          <w:szCs w:val="24"/>
          <w:lang w:eastAsia="hu-HU"/>
        </w:rPr>
        <w:t>jelenleg 2</w:t>
      </w:r>
      <w:r w:rsidRPr="00AC4064">
        <w:rPr>
          <w:rFonts w:eastAsia="Times New Roman" w:cs="Times New Roman"/>
          <w:szCs w:val="24"/>
          <w:lang w:eastAsia="hu-HU"/>
        </w:rPr>
        <w:t xml:space="preserve"> db szakirány elérhető: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AC4064" w:rsidRPr="00AC4064" w:rsidRDefault="00AC4064" w:rsidP="001C3BD7">
      <w:pPr>
        <w:numPr>
          <w:ilvl w:val="0"/>
          <w:numId w:val="1"/>
        </w:numPr>
        <w:spacing w:before="0" w:after="0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Egészségügy alkalmazások</w:t>
      </w:r>
      <w:r w:rsidR="001C3BD7">
        <w:rPr>
          <w:rFonts w:eastAsia="Times New Roman" w:cs="Times New Roman"/>
          <w:szCs w:val="24"/>
          <w:lang w:eastAsia="hu-HU"/>
        </w:rPr>
        <w:t xml:space="preserve">, </w:t>
      </w:r>
      <w:r w:rsidR="001C3BD7" w:rsidRPr="001C3BD7">
        <w:rPr>
          <w:rFonts w:eastAsia="Times New Roman" w:cs="Times New Roman"/>
          <w:szCs w:val="24"/>
          <w:lang w:eastAsia="hu-HU"/>
        </w:rPr>
        <w:t>beleértve az oktatást és a kutatást</w:t>
      </w:r>
    </w:p>
    <w:p w:rsidR="00AC4064" w:rsidRPr="00AC4064" w:rsidRDefault="001C3BD7" w:rsidP="001C3BD7">
      <w:pPr>
        <w:numPr>
          <w:ilvl w:val="0"/>
          <w:numId w:val="1"/>
        </w:numPr>
        <w:spacing w:before="0"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N</w:t>
      </w:r>
      <w:r w:rsidR="00AC4064" w:rsidRPr="00AC4064">
        <w:rPr>
          <w:rFonts w:eastAsia="Times New Roman" w:cs="Times New Roman"/>
          <w:szCs w:val="24"/>
          <w:lang w:eastAsia="hu-HU"/>
        </w:rPr>
        <w:t>ukleáris</w:t>
      </w:r>
      <w:r>
        <w:rPr>
          <w:rFonts w:eastAsia="Times New Roman" w:cs="Times New Roman"/>
          <w:szCs w:val="24"/>
          <w:lang w:eastAsia="hu-HU"/>
        </w:rPr>
        <w:t xml:space="preserve"> és egyéb</w:t>
      </w:r>
      <w:r w:rsidR="00AC4064" w:rsidRPr="00AC4064">
        <w:rPr>
          <w:rFonts w:eastAsia="Times New Roman" w:cs="Times New Roman"/>
          <w:szCs w:val="24"/>
          <w:lang w:eastAsia="hu-HU"/>
        </w:rPr>
        <w:t xml:space="preserve"> ipari alkalmazások</w:t>
      </w:r>
      <w:r w:rsidRPr="001C3BD7">
        <w:rPr>
          <w:rFonts w:eastAsia="Times New Roman" w:cs="Times New Roman"/>
          <w:szCs w:val="24"/>
          <w:lang w:eastAsia="hu-HU"/>
        </w:rPr>
        <w:t>, beleértve az oktatást és a kutatást</w:t>
      </w:r>
    </w:p>
    <w:p w:rsidR="00AC4064" w:rsidRPr="00AC4064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</w:p>
    <w:p w:rsidR="002D3DAE" w:rsidRDefault="00AC4064" w:rsidP="00AC4064">
      <w:pPr>
        <w:spacing w:before="0" w:after="0"/>
        <w:rPr>
          <w:rFonts w:eastAsia="Times New Roman" w:cs="Times New Roman"/>
          <w:szCs w:val="24"/>
          <w:lang w:eastAsia="hu-HU"/>
        </w:rPr>
      </w:pPr>
      <w:r w:rsidRPr="00AC4064">
        <w:rPr>
          <w:rFonts w:eastAsia="Times New Roman" w:cs="Times New Roman"/>
          <w:szCs w:val="24"/>
          <w:lang w:eastAsia="hu-HU"/>
        </w:rPr>
        <w:t>Egyet kötelező választani (</w:t>
      </w:r>
      <w:r w:rsidR="00C701B1">
        <w:rPr>
          <w:rFonts w:eastAsia="Times New Roman" w:cs="Times New Roman"/>
          <w:szCs w:val="24"/>
          <w:lang w:eastAsia="hu-HU"/>
        </w:rPr>
        <w:t>célszerű a munkakörhöz igazodót</w:t>
      </w:r>
      <w:r w:rsidRPr="00AC4064">
        <w:rPr>
          <w:rFonts w:eastAsia="Times New Roman" w:cs="Times New Roman"/>
          <w:szCs w:val="24"/>
          <w:lang w:eastAsia="hu-HU"/>
        </w:rPr>
        <w:t>), viszont a tanfolyamré</w:t>
      </w:r>
      <w:r w:rsidR="009A3149">
        <w:rPr>
          <w:rFonts w:eastAsia="Times New Roman" w:cs="Times New Roman"/>
          <w:szCs w:val="24"/>
          <w:lang w:eastAsia="hu-HU"/>
        </w:rPr>
        <w:t xml:space="preserve">sztvevők mindkettőt is </w:t>
      </w:r>
      <w:proofErr w:type="gramStart"/>
      <w:r w:rsidR="009A3149">
        <w:rPr>
          <w:rFonts w:eastAsia="Times New Roman" w:cs="Times New Roman"/>
          <w:szCs w:val="24"/>
          <w:lang w:eastAsia="hu-HU"/>
        </w:rPr>
        <w:t>elvégezhetik</w:t>
      </w:r>
      <w:r w:rsidR="009A3149" w:rsidRPr="00AC4064">
        <w:rPr>
          <w:rFonts w:eastAsia="Times New Roman" w:cs="Times New Roman"/>
          <w:szCs w:val="24"/>
          <w:lang w:eastAsia="hu-HU"/>
        </w:rPr>
        <w:t xml:space="preserve"> </w:t>
      </w:r>
      <w:r w:rsidRPr="00AC4064">
        <w:rPr>
          <w:rFonts w:eastAsia="Times New Roman" w:cs="Times New Roman"/>
          <w:szCs w:val="24"/>
          <w:lang w:eastAsia="hu-HU"/>
        </w:rPr>
        <w:t>,</w:t>
      </w:r>
      <w:proofErr w:type="gramEnd"/>
      <w:r w:rsidRPr="00AC4064">
        <w:rPr>
          <w:rFonts w:eastAsia="Times New Roman" w:cs="Times New Roman"/>
          <w:szCs w:val="24"/>
          <w:lang w:eastAsia="hu-HU"/>
        </w:rPr>
        <w:t xml:space="preserve"> ezért külön díjat nem számolunk fel. </w:t>
      </w:r>
    </w:p>
    <w:p w:rsidR="00AC4064" w:rsidRPr="00AC4064" w:rsidRDefault="002D3DAE" w:rsidP="002D3DAE">
      <w:pPr>
        <w:spacing w:before="0" w:after="160" w:line="259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:rsidR="00AC4064" w:rsidRDefault="00D349CF" w:rsidP="00D349CF">
      <w:pPr>
        <w:pStyle w:val="Cmsor2"/>
        <w:rPr>
          <w:lang w:eastAsia="hu-HU"/>
        </w:rPr>
      </w:pPr>
      <w:r>
        <w:rPr>
          <w:lang w:eastAsia="hu-HU"/>
        </w:rPr>
        <w:lastRenderedPageBreak/>
        <w:t>A tanfolyam helyszíne</w:t>
      </w:r>
    </w:p>
    <w:p w:rsidR="003B265E" w:rsidRPr="003B265E" w:rsidRDefault="003B265E" w:rsidP="003B265E">
      <w:pPr>
        <w:rPr>
          <w:lang w:eastAsia="hu-HU"/>
        </w:rPr>
      </w:pPr>
      <w:r>
        <w:rPr>
          <w:lang w:eastAsia="hu-HU"/>
        </w:rPr>
        <w:t>A tanfolyam új helyszíne: 1097 Budapest, Albert Flórián út 3/</w:t>
      </w:r>
      <w:proofErr w:type="gramStart"/>
      <w:r>
        <w:rPr>
          <w:lang w:eastAsia="hu-HU"/>
        </w:rPr>
        <w:t>a</w:t>
      </w:r>
      <w:proofErr w:type="gramEnd"/>
      <w:r>
        <w:rPr>
          <w:lang w:eastAsia="hu-HU"/>
        </w:rPr>
        <w:t>, fszt. Könyvtár.</w:t>
      </w:r>
    </w:p>
    <w:p w:rsidR="00D349CF" w:rsidRDefault="00D349CF" w:rsidP="003B265E">
      <w:pPr>
        <w:spacing w:before="0" w:after="0"/>
        <w:ind w:right="283"/>
        <w:jc w:val="both"/>
        <w:rPr>
          <w:rFonts w:eastAsia="Times New Roman" w:cs="Times New Roman"/>
          <w:szCs w:val="24"/>
          <w:lang w:eastAsia="hu-HU"/>
        </w:rPr>
      </w:pPr>
      <w:r w:rsidRPr="00D349CF">
        <w:rPr>
          <w:rFonts w:eastAsia="Times New Roman" w:cs="Times New Roman"/>
          <w:szCs w:val="24"/>
          <w:lang w:eastAsia="hu-HU"/>
        </w:rPr>
        <w:t xml:space="preserve">A tanfolyam helyszínén </w:t>
      </w:r>
      <w:r w:rsidRPr="00D349CF">
        <w:rPr>
          <w:rFonts w:eastAsia="Times New Roman" w:cs="Times New Roman"/>
          <w:szCs w:val="24"/>
          <w:u w:val="single"/>
          <w:lang w:eastAsia="hu-HU"/>
        </w:rPr>
        <w:t>szállást, ill. étkezést biztosítani sajnos nem tudunk</w:t>
      </w:r>
      <w:r w:rsidRPr="00D349CF">
        <w:rPr>
          <w:rFonts w:eastAsia="Times New Roman" w:cs="Times New Roman"/>
          <w:szCs w:val="24"/>
          <w:lang w:eastAsia="hu-HU"/>
        </w:rPr>
        <w:t xml:space="preserve">. </w:t>
      </w:r>
    </w:p>
    <w:p w:rsidR="00E47AF6" w:rsidRDefault="00E47AF6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Amennyiben személygépkocsival tervezik látogatni az előadásokat, tájékoztatjuk önöket, hogy parkolóhelyet nem tudunk bizt</w:t>
      </w:r>
      <w:r w:rsidR="005125F7">
        <w:rPr>
          <w:rFonts w:eastAsia="Times New Roman" w:cs="Times New Roman"/>
          <w:szCs w:val="24"/>
          <w:lang w:eastAsia="hu-HU"/>
        </w:rPr>
        <w:t>osítani, viszont a környéken</w:t>
      </w:r>
      <w:r>
        <w:rPr>
          <w:rFonts w:eastAsia="Times New Roman" w:cs="Times New Roman"/>
          <w:szCs w:val="24"/>
          <w:lang w:eastAsia="hu-HU"/>
        </w:rPr>
        <w:t xml:space="preserve"> van lehetőség a parkolásra.</w:t>
      </w:r>
    </w:p>
    <w:p w:rsidR="003B265E" w:rsidRPr="00D349CF" w:rsidRDefault="003B265E" w:rsidP="00D349CF">
      <w:pPr>
        <w:spacing w:before="0" w:after="0"/>
        <w:jc w:val="both"/>
        <w:rPr>
          <w:rFonts w:eastAsia="Times New Roman" w:cs="Times New Roman"/>
          <w:szCs w:val="24"/>
          <w:lang w:eastAsia="hu-HU"/>
        </w:rPr>
      </w:pPr>
    </w:p>
    <w:p w:rsidR="003D5E51" w:rsidRDefault="003D5E51" w:rsidP="003D5E51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Adatkezelési tájékoztató</w:t>
      </w:r>
    </w:p>
    <w:p w:rsidR="003D5E51" w:rsidRDefault="003D5E51" w:rsidP="003D5E51">
      <w:pPr>
        <w:rPr>
          <w:lang w:eastAsia="hu-HU"/>
        </w:rPr>
      </w:pPr>
      <w:r>
        <w:rPr>
          <w:lang w:eastAsia="hu-HU"/>
        </w:rPr>
        <w:t>Az NN</w:t>
      </w:r>
      <w:r w:rsidR="002D3DAE">
        <w:rPr>
          <w:lang w:eastAsia="hu-HU"/>
        </w:rPr>
        <w:t>GY</w:t>
      </w:r>
      <w:r>
        <w:rPr>
          <w:lang w:eastAsia="hu-HU"/>
        </w:rPr>
        <w:t xml:space="preserve">K weblapján </w:t>
      </w:r>
      <w:r w:rsidR="00C47F99">
        <w:rPr>
          <w:lang w:eastAsia="hu-HU"/>
        </w:rPr>
        <w:t>található adatkezelési tájékoztató: (</w:t>
      </w:r>
      <w:hyperlink r:id="rId8" w:history="1">
        <w:r w:rsidR="00C47F99" w:rsidRPr="00CA0C68">
          <w:rPr>
            <w:rStyle w:val="Hiperhivatkozs"/>
            <w:lang w:eastAsia="hu-HU"/>
          </w:rPr>
          <w:t>https://www.nnk.gov.hu/index.php/adatkez</w:t>
        </w:r>
      </w:hyperlink>
      <w:r w:rsidR="00C47F99">
        <w:rPr>
          <w:lang w:eastAsia="hu-HU"/>
        </w:rPr>
        <w:t>)</w:t>
      </w:r>
    </w:p>
    <w:p w:rsidR="00C47F99" w:rsidRDefault="00C47F99" w:rsidP="003D5E51">
      <w:pPr>
        <w:rPr>
          <w:lang w:eastAsia="hu-HU"/>
        </w:rPr>
      </w:pPr>
      <w:r>
        <w:rPr>
          <w:lang w:eastAsia="hu-HU"/>
        </w:rPr>
        <w:t xml:space="preserve">Az </w:t>
      </w:r>
      <w:r w:rsidR="00B57D19" w:rsidRPr="00B57D19">
        <w:rPr>
          <w:lang w:eastAsia="hu-HU"/>
        </w:rPr>
        <w:t xml:space="preserve">átfogó fokozatú sugárvédelmi szakértői kiegészítő képzés </w:t>
      </w:r>
      <w:r>
        <w:rPr>
          <w:lang w:eastAsia="hu-HU"/>
        </w:rPr>
        <w:t>során kezelt adatokat bizalmasan kezeljük</w:t>
      </w:r>
      <w:r w:rsidR="00965BFD">
        <w:rPr>
          <w:lang w:eastAsia="hu-HU"/>
        </w:rPr>
        <w:t xml:space="preserve"> és tároljuk</w:t>
      </w:r>
      <w:r w:rsidR="006A7B85">
        <w:rPr>
          <w:lang w:eastAsia="hu-HU"/>
        </w:rPr>
        <w:t xml:space="preserve">, </w:t>
      </w:r>
      <w:r>
        <w:rPr>
          <w:lang w:eastAsia="hu-HU"/>
        </w:rPr>
        <w:t xml:space="preserve">harmadik fél számára nem adjuk ki. </w:t>
      </w:r>
      <w:r w:rsidR="00C701B1">
        <w:rPr>
          <w:lang w:eastAsia="hu-HU"/>
        </w:rPr>
        <w:t>A vizsgabizonyítványok scannelt másolatait</w:t>
      </w:r>
      <w:r w:rsidR="00C701B1" w:rsidRPr="00C701B1">
        <w:rPr>
          <w:lang w:eastAsia="hu-HU"/>
        </w:rPr>
        <w:t xml:space="preserve"> archiváljuk, így a rajta lévő adatokat határozatlan ideig tároljuk.</w:t>
      </w:r>
      <w:r w:rsidR="00C701B1">
        <w:rPr>
          <w:lang w:eastAsia="hu-HU"/>
        </w:rPr>
        <w:t xml:space="preserve"> </w:t>
      </w:r>
      <w:r w:rsidR="00965BFD">
        <w:rPr>
          <w:lang w:eastAsia="hu-HU"/>
        </w:rPr>
        <w:t>A jelentkezési lapon megadott</w:t>
      </w:r>
      <w:r>
        <w:rPr>
          <w:lang w:eastAsia="hu-HU"/>
        </w:rPr>
        <w:t xml:space="preserve"> adatokat kötelező adatszolgáltatáshoz használjuk fel:</w:t>
      </w:r>
    </w:p>
    <w:p w:rsidR="00C47F99" w:rsidRPr="00965BFD" w:rsidRDefault="00B96DCC" w:rsidP="00965BFD">
      <w:pPr>
        <w:pStyle w:val="Listaszerbekezds"/>
        <w:numPr>
          <w:ilvl w:val="0"/>
          <w:numId w:val="6"/>
        </w:numPr>
        <w:rPr>
          <w:i/>
          <w:u w:val="single"/>
          <w:lang w:eastAsia="hu-HU"/>
        </w:rPr>
      </w:pPr>
      <w:r>
        <w:rPr>
          <w:lang w:eastAsia="hu-HU"/>
        </w:rPr>
        <w:t>Felnőttképzési és A</w:t>
      </w:r>
      <w:r w:rsidR="00C47F99">
        <w:rPr>
          <w:lang w:eastAsia="hu-HU"/>
        </w:rPr>
        <w:t>dats</w:t>
      </w:r>
      <w:r>
        <w:rPr>
          <w:lang w:eastAsia="hu-HU"/>
        </w:rPr>
        <w:t>zolgáltatási Rendszer</w:t>
      </w:r>
      <w:r w:rsidR="00965BFD">
        <w:rPr>
          <w:lang w:eastAsia="hu-HU"/>
        </w:rPr>
        <w:t>ben történő bejelentéshez</w:t>
      </w:r>
      <w:r w:rsidR="00C47F99">
        <w:rPr>
          <w:lang w:eastAsia="hu-HU"/>
        </w:rPr>
        <w:t xml:space="preserve"> (</w:t>
      </w:r>
      <w:r w:rsidR="00C47F99" w:rsidRPr="00965BFD">
        <w:rPr>
          <w:i/>
          <w:u w:val="single"/>
          <w:lang w:eastAsia="hu-HU"/>
        </w:rPr>
        <w:t>2013. évi LXXVII. törvény a felnőttképzésről</w:t>
      </w:r>
      <w:r w:rsidRPr="00965BFD">
        <w:rPr>
          <w:i/>
          <w:u w:val="single"/>
          <w:lang w:eastAsia="hu-HU"/>
        </w:rPr>
        <w:t xml:space="preserve"> </w:t>
      </w:r>
      <w:r w:rsidRPr="00965BFD">
        <w:rPr>
          <w:lang w:eastAsia="hu-HU"/>
        </w:rPr>
        <w:t>és</w:t>
      </w:r>
      <w:r w:rsidRPr="00965BFD">
        <w:rPr>
          <w:i/>
          <w:u w:val="single"/>
          <w:lang w:eastAsia="hu-HU"/>
        </w:rPr>
        <w:t xml:space="preserve"> 1</w:t>
      </w:r>
      <w:r w:rsidR="00965BFD" w:rsidRPr="00965BFD">
        <w:rPr>
          <w:i/>
          <w:u w:val="single"/>
          <w:lang w:eastAsia="hu-HU"/>
        </w:rPr>
        <w:t>1/2020. (II. 7.) K</w:t>
      </w:r>
      <w:r w:rsidRPr="00965BFD">
        <w:rPr>
          <w:i/>
          <w:u w:val="single"/>
          <w:lang w:eastAsia="hu-HU"/>
        </w:rPr>
        <w:t xml:space="preserve">orm. rendelet a felnőttképzésről szóló törvény végrehajtásáról </w:t>
      </w:r>
      <w:r w:rsidRPr="00965BFD">
        <w:rPr>
          <w:lang w:eastAsia="hu-HU"/>
        </w:rPr>
        <w:t>jogszabályok alapján</w:t>
      </w:r>
      <w:r>
        <w:rPr>
          <w:lang w:eastAsia="hu-HU"/>
        </w:rPr>
        <w:t>)</w:t>
      </w:r>
    </w:p>
    <w:p w:rsidR="00B96DCC" w:rsidRDefault="00C47F99" w:rsidP="00965BFD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Országos Atomenergia Hivatal számára elkészített vizsgajegyzőkönyvhöz</w:t>
      </w:r>
      <w:r w:rsidR="00B96DCC">
        <w:rPr>
          <w:lang w:eastAsia="hu-HU"/>
        </w:rPr>
        <w:t xml:space="preserve"> (</w:t>
      </w:r>
      <w:r w:rsidR="00B96DCC" w:rsidRPr="00965BFD">
        <w:rPr>
          <w:rFonts w:eastAsia="Times New Roman" w:cs="Times New Roman"/>
          <w:i/>
          <w:szCs w:val="24"/>
          <w:lang w:eastAsia="hu-HU"/>
        </w:rPr>
        <w:t xml:space="preserve">2/2022 (IV. 29.). OAH rendelet </w:t>
      </w:r>
      <w:r w:rsidR="00B96DCC" w:rsidRPr="00965BFD">
        <w:rPr>
          <w:rFonts w:eastAsia="Times New Roman" w:cs="Times New Roman"/>
          <w:szCs w:val="24"/>
          <w:lang w:eastAsia="hu-HU"/>
        </w:rPr>
        <w:t>alapján)</w:t>
      </w:r>
      <w:r>
        <w:rPr>
          <w:lang w:eastAsia="hu-HU"/>
        </w:rPr>
        <w:t xml:space="preserve">, </w:t>
      </w:r>
    </w:p>
    <w:p w:rsidR="00044A66" w:rsidRPr="003D5E51" w:rsidRDefault="00965BFD" w:rsidP="00044A66">
      <w:pPr>
        <w:pStyle w:val="Listaszerbekezds"/>
        <w:numPr>
          <w:ilvl w:val="0"/>
          <w:numId w:val="6"/>
        </w:numPr>
        <w:rPr>
          <w:lang w:eastAsia="hu-HU"/>
        </w:rPr>
      </w:pPr>
      <w:r>
        <w:rPr>
          <w:lang w:eastAsia="hu-HU"/>
        </w:rPr>
        <w:t>A</w:t>
      </w:r>
      <w:r w:rsidR="00C47F99">
        <w:rPr>
          <w:lang w:eastAsia="hu-HU"/>
        </w:rPr>
        <w:t xml:space="preserve"> </w:t>
      </w:r>
      <w:r>
        <w:rPr>
          <w:lang w:eastAsia="hu-HU"/>
        </w:rPr>
        <w:t>vizsga</w:t>
      </w:r>
      <w:r w:rsidR="00C47F99">
        <w:rPr>
          <w:lang w:eastAsia="hu-HU"/>
        </w:rPr>
        <w:t>bizonyítvány kiállításához.</w:t>
      </w:r>
    </w:p>
    <w:p w:rsidR="00E258E3" w:rsidRDefault="00E258E3">
      <w:pPr>
        <w:spacing w:before="0" w:after="160" w:line="259" w:lineRule="auto"/>
        <w:rPr>
          <w:rFonts w:eastAsia="Times New Roman" w:cs="Times New Roman"/>
          <w:szCs w:val="24"/>
          <w:u w:val="single"/>
          <w:lang w:eastAsia="hu-HU"/>
        </w:rPr>
      </w:pPr>
      <w:r>
        <w:rPr>
          <w:rFonts w:eastAsia="Times New Roman" w:cs="Times New Roman"/>
          <w:szCs w:val="24"/>
          <w:u w:val="single"/>
          <w:lang w:eastAsia="hu-HU"/>
        </w:rPr>
        <w:br w:type="page"/>
      </w:r>
    </w:p>
    <w:p w:rsidR="0097549C" w:rsidRPr="0097549C" w:rsidRDefault="0097549C" w:rsidP="0097549C">
      <w:pPr>
        <w:spacing w:before="240" w:after="240" w:line="36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97549C">
        <w:rPr>
          <w:rFonts w:eastAsia="Times New Roman" w:cs="Times New Roman"/>
          <w:b/>
          <w:bCs/>
          <w:szCs w:val="24"/>
          <w:lang w:eastAsia="hu-HU"/>
        </w:rPr>
        <w:lastRenderedPageBreak/>
        <w:t>Jelentkezési lap kitöltésének útmutatója:</w:t>
      </w:r>
    </w:p>
    <w:p w:rsidR="0097549C" w:rsidRPr="0097549C" w:rsidRDefault="0097549C" w:rsidP="0097549C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97549C">
        <w:rPr>
          <w:rFonts w:eastAsia="Times New Roman" w:cs="Times New Roman"/>
          <w:b/>
          <w:szCs w:val="24"/>
          <w:u w:val="single"/>
          <w:lang w:eastAsia="hu-HU"/>
        </w:rPr>
        <w:t xml:space="preserve">Bizonyítvány kiállításához szükséges adatok: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Legmagasabb iskolai végzettségi szint: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spell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: 8 általános, szakközépiskola/szakgimnázium, szakiskola, szakmunkásképző, érettségi, technikum, főiskola, egyetem stb.)</w:t>
      </w:r>
    </w:p>
    <w:p w:rsidR="00000E32" w:rsidRPr="00000E32" w:rsidRDefault="00000E32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szCs w:val="24"/>
          <w:lang w:eastAsia="hu-HU"/>
        </w:rPr>
      </w:pPr>
      <w:r w:rsidRPr="00000E32">
        <w:rPr>
          <w:rFonts w:eastAsia="Times New Roman" w:cs="Times New Roman"/>
          <w:i/>
          <w:szCs w:val="24"/>
          <w:lang w:eastAsia="hu-HU"/>
        </w:rPr>
        <w:t>Tevékenység szakága:</w:t>
      </w:r>
    </w:p>
    <w:p w:rsidR="0097549C" w:rsidRPr="0097549C" w:rsidRDefault="00000E32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</w:t>
      </w:r>
      <w:r w:rsidR="0097549C" w:rsidRPr="0097549C">
        <w:rPr>
          <w:rFonts w:eastAsia="Times New Roman" w:cs="Times New Roman"/>
          <w:i/>
          <w:color w:val="FF0000"/>
          <w:szCs w:val="24"/>
          <w:lang w:eastAsia="hu-HU"/>
        </w:rPr>
        <w:t>(</w:t>
      </w:r>
      <w:proofErr w:type="gramStart"/>
      <w:r w:rsidR="0097549C" w:rsidRPr="0097549C">
        <w:rPr>
          <w:rFonts w:eastAsia="Times New Roman" w:cs="Times New Roman"/>
          <w:i/>
          <w:color w:val="FF0000"/>
          <w:szCs w:val="24"/>
          <w:lang w:eastAsia="hu-HU"/>
        </w:rPr>
        <w:t>Formális</w:t>
      </w:r>
      <w:proofErr w:type="gramEnd"/>
      <w:r w:rsidR="0097549C"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iskolarendszerű oktatásban megszerzett végzettség </w:t>
      </w:r>
      <w:proofErr w:type="spellStart"/>
      <w:r w:rsidR="0097549C" w:rsidRPr="0097549C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="0097549C"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: környezetmérnök, fogorvos, közgazdász, autószerelő, gépésztechnikus, informatikus, ápolónő. Amennyiben nincs szakmai képesítés csak </w:t>
      </w:r>
      <w:proofErr w:type="spellStart"/>
      <w:r w:rsidR="0097549C" w:rsidRPr="0097549C">
        <w:rPr>
          <w:rFonts w:eastAsia="Times New Roman" w:cs="Times New Roman"/>
          <w:i/>
          <w:color w:val="FF0000"/>
          <w:szCs w:val="24"/>
          <w:lang w:eastAsia="hu-HU"/>
        </w:rPr>
        <w:t>pl</w:t>
      </w:r>
      <w:proofErr w:type="spellEnd"/>
      <w:r w:rsidR="0097549C" w:rsidRPr="0097549C">
        <w:rPr>
          <w:rFonts w:eastAsia="Times New Roman" w:cs="Times New Roman"/>
          <w:i/>
          <w:color w:val="FF0000"/>
          <w:szCs w:val="24"/>
          <w:lang w:eastAsia="hu-HU"/>
        </w:rPr>
        <w:t>: érettségi, akkor kérem, azt írja be ide is.)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Választott sugárvédelmi szakirány (egészségügy, nem nukleáris ipari alkalmazások):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Az Átfogó fokozatú sugárvédelmi </w:t>
      </w:r>
      <w:r w:rsidRPr="0097549C">
        <w:rPr>
          <w:rFonts w:eastAsia="Times New Roman" w:cs="Times New Roman"/>
          <w:b/>
          <w:i/>
          <w:color w:val="FF0000"/>
          <w:szCs w:val="24"/>
          <w:lang w:eastAsia="hu-HU"/>
        </w:rPr>
        <w:t>Szakértő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>i kiegészítő tanfolyamon intézményünk jelenleg két szakirányt ok</w:t>
      </w:r>
      <w:r w:rsidR="003B265E">
        <w:rPr>
          <w:rFonts w:eastAsia="Times New Roman" w:cs="Times New Roman"/>
          <w:i/>
          <w:color w:val="FF0000"/>
          <w:szCs w:val="24"/>
          <w:lang w:eastAsia="hu-HU"/>
        </w:rPr>
        <w:t>tat egészségügyi alkalmazások; nukleáris és egyéb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ipari alkalmazások szakirányt. Mindkét szakirány elvégezhető, külön díjat nem számolunk fel. Kérem, aláhúzással jelezze, melyik szakirányt (vagy mindkettőt) választja.</w:t>
      </w:r>
    </w:p>
    <w:p w:rsidR="0097549C" w:rsidRPr="00523637" w:rsidRDefault="00E6248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523637">
        <w:rPr>
          <w:rFonts w:eastAsia="Times New Roman" w:cs="Times New Roman"/>
          <w:szCs w:val="24"/>
          <w:lang w:eastAsia="hu-HU"/>
        </w:rPr>
        <w:t>Tevékenységi köre</w:t>
      </w:r>
      <w:r w:rsidR="0097549C" w:rsidRPr="00523637">
        <w:rPr>
          <w:rFonts w:eastAsia="Times New Roman" w:cs="Times New Roman"/>
          <w:szCs w:val="24"/>
          <w:lang w:eastAsia="hu-HU"/>
        </w:rPr>
        <w:t xml:space="preserve">: </w:t>
      </w:r>
    </w:p>
    <w:p w:rsid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color w:val="FF0000"/>
          <w:szCs w:val="24"/>
          <w:lang w:eastAsia="hu-HU"/>
        </w:rPr>
      </w:pPr>
      <w:r w:rsidRPr="0097549C">
        <w:rPr>
          <w:rFonts w:eastAsia="Times New Roman" w:cs="Times New Roman"/>
          <w:color w:val="FF0000"/>
          <w:szCs w:val="24"/>
          <w:lang w:eastAsia="hu-HU"/>
        </w:rPr>
        <w:t>(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Jelenleg betöltött </w:t>
      </w:r>
      <w:proofErr w:type="gram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pozíciója</w:t>
      </w:r>
      <w:proofErr w:type="gram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a munkahelyén</w:t>
      </w:r>
      <w:r w:rsidRPr="0097549C">
        <w:rPr>
          <w:rFonts w:eastAsia="Times New Roman" w:cs="Times New Roman"/>
          <w:color w:val="FF0000"/>
          <w:szCs w:val="24"/>
          <w:lang w:eastAsia="hu-HU"/>
        </w:rPr>
        <w:t>)</w:t>
      </w:r>
    </w:p>
    <w:p w:rsidR="00CB1A81" w:rsidRPr="0097549C" w:rsidRDefault="00CB1A81" w:rsidP="00CB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bizonyítvány postázási név</w:t>
      </w:r>
      <w:r w:rsidRPr="0097549C">
        <w:rPr>
          <w:rFonts w:eastAsia="Times New Roman" w:cs="Times New Roman"/>
          <w:szCs w:val="24"/>
          <w:lang w:eastAsia="hu-HU"/>
        </w:rPr>
        <w:t>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A bizonyítvány postázási címe: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Átfogó fokozatú sugárvédelmi képzésen szerzett bizonyítványának száma: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>Átfogó fokozatú sugárvédelmi Szakértői kiegészítő tanfolyamon csak az vehet részt, aki rendelkezik 5+1 évnél nem régebbi átfogó fokozatú sugárvédelmi képzettséget igazoló bizonyítvánnyal. A bizonyítvány szám egy OSSKI</w:t>
      </w:r>
      <w:r w:rsidR="00065C8F">
        <w:rPr>
          <w:rFonts w:eastAsia="Times New Roman" w:cs="Times New Roman"/>
          <w:i/>
          <w:color w:val="FF0000"/>
          <w:szCs w:val="24"/>
          <w:lang w:eastAsia="hu-HU"/>
        </w:rPr>
        <w:t>/OKI/OKK/NNK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bizonyítvány esetében a dokumentum tetején található törzskönyvi szám. Amennyiben máshol szerezte előző sugárvédelmi képzettségét, kérem, csatolja a jelentkezési lappal együtt emailben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Átfogó fokozatú sugárvédelmi képzésen szerzett bizonyítvány kiállításának dátuma:</w:t>
      </w:r>
    </w:p>
    <w:p w:rsidR="00962E8B" w:rsidRDefault="0097549C" w:rsidP="00065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>Az átfogó fokozatú sugárvédelmi képzettség megszerzésnek ideje nem lehet 20</w:t>
      </w:r>
      <w:r w:rsidR="00065C8F">
        <w:rPr>
          <w:rFonts w:eastAsia="Times New Roman" w:cs="Times New Roman"/>
          <w:i/>
          <w:color w:val="FF0000"/>
          <w:szCs w:val="24"/>
          <w:lang w:eastAsia="hu-HU"/>
        </w:rPr>
        <w:t>17.10.16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.-nál korábbi. Amennyiben a fent említett dátumnál korábban kiállított bizonyítvánnyal rendelkezik, ismét el kell végeznie a két hetes átfogó fokozatú sugárvédelmi ismereteket nyújtó kötelező 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lastRenderedPageBreak/>
        <w:t>tanfolyamot, amely in</w:t>
      </w:r>
      <w:r w:rsidR="00065C8F">
        <w:rPr>
          <w:rFonts w:eastAsia="Times New Roman" w:cs="Times New Roman"/>
          <w:i/>
          <w:color w:val="FF0000"/>
          <w:szCs w:val="24"/>
          <w:lang w:eastAsia="hu-HU"/>
        </w:rPr>
        <w:t>tézményünknél legközelebb (2023 szeptember) után 2024 tavaszán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lesz elérhető.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97549C">
          <w:rPr>
            <w:rFonts w:eastAsia="Times New Roman" w:cs="Times New Roman"/>
            <w:b/>
            <w:szCs w:val="24"/>
            <w:u w:val="single"/>
            <w:lang w:eastAsia="hu-HU"/>
          </w:rPr>
          <w:t>3. A</w:t>
        </w:r>
      </w:smartTag>
      <w:r w:rsidRPr="0097549C">
        <w:rPr>
          <w:rFonts w:eastAsia="Times New Roman" w:cs="Times New Roman"/>
          <w:b/>
          <w:szCs w:val="24"/>
          <w:u w:val="single"/>
          <w:lang w:eastAsia="hu-HU"/>
        </w:rPr>
        <w:t xml:space="preserve"> munkahely adatai: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Munkahely neve: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Címe: 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>Hivatalos, bejelentett cím</w:t>
      </w:r>
    </w:p>
    <w:p w:rsidR="0097549C" w:rsidRPr="0097549C" w:rsidRDefault="0097549C" w:rsidP="0097549C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b/>
          <w:szCs w:val="24"/>
          <w:u w:val="single"/>
          <w:lang w:eastAsia="hu-HU"/>
        </w:rPr>
      </w:pPr>
      <w:r w:rsidRPr="0097549C">
        <w:rPr>
          <w:rFonts w:eastAsia="Times New Roman" w:cs="Times New Roman"/>
          <w:b/>
          <w:szCs w:val="24"/>
          <w:u w:val="single"/>
          <w:lang w:eastAsia="hu-HU"/>
        </w:rPr>
        <w:t>4. A számla kiállításához szükséges adatok: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FF0000"/>
          <w:szCs w:val="24"/>
          <w:lang w:eastAsia="hu-HU"/>
        </w:rPr>
      </w:pPr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(amennyiben valamilyen okból kifolyólag ön finanszírozná saját részre a képzést, arra is van lehetőség, ebben az </w:t>
      </w:r>
      <w:proofErr w:type="gramStart"/>
      <w:r w:rsidRPr="0097549C">
        <w:rPr>
          <w:rFonts w:eastAsia="Times New Roman" w:cs="Times New Roman"/>
          <w:i/>
          <w:color w:val="FF0000"/>
          <w:szCs w:val="24"/>
          <w:lang w:eastAsia="hu-HU"/>
        </w:rPr>
        <w:t>esetben</w:t>
      </w:r>
      <w:proofErr w:type="gramEnd"/>
      <w:r w:rsidRPr="0097549C">
        <w:rPr>
          <w:rFonts w:eastAsia="Times New Roman" w:cs="Times New Roman"/>
          <w:i/>
          <w:color w:val="FF0000"/>
          <w:szCs w:val="24"/>
          <w:lang w:eastAsia="hu-HU"/>
        </w:rPr>
        <w:t xml:space="preserve"> az alábbiakban a saját számlázási adatait kell megadnia)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i/>
          <w:color w:val="000000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 xml:space="preserve">Számlafizető neve: 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Címe:</w:t>
      </w:r>
      <w:r w:rsidRPr="0097549C">
        <w:rPr>
          <w:rFonts w:eastAsia="Times New Roman" w:cs="Times New Roman"/>
          <w:szCs w:val="24"/>
          <w:lang w:eastAsia="hu-HU"/>
        </w:rPr>
        <w:tab/>
        <w:t>Postacíme: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Adószáma (</w:t>
      </w:r>
      <w:r w:rsidRPr="0097549C">
        <w:rPr>
          <w:rFonts w:eastAsia="Times New Roman" w:cs="Times New Roman"/>
          <w:i/>
          <w:color w:val="FF0000"/>
          <w:szCs w:val="24"/>
          <w:lang w:eastAsia="hu-HU"/>
        </w:rPr>
        <w:t>Magánszemélyként adóazonosító jel</w:t>
      </w:r>
      <w:r w:rsidRPr="0097549C">
        <w:rPr>
          <w:rFonts w:eastAsia="Times New Roman" w:cs="Times New Roman"/>
          <w:szCs w:val="24"/>
          <w:lang w:eastAsia="hu-HU"/>
        </w:rPr>
        <w:t>):</w:t>
      </w:r>
    </w:p>
    <w:p w:rsidR="0097549C" w:rsidRPr="0097549C" w:rsidRDefault="0097549C" w:rsidP="0097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eastAsia="Times New Roman" w:cs="Times New Roman"/>
          <w:szCs w:val="24"/>
          <w:lang w:eastAsia="hu-HU"/>
        </w:rPr>
      </w:pPr>
      <w:r w:rsidRPr="0097549C">
        <w:rPr>
          <w:rFonts w:eastAsia="Times New Roman" w:cs="Times New Roman"/>
          <w:szCs w:val="24"/>
          <w:lang w:eastAsia="hu-HU"/>
        </w:rPr>
        <w:t>Bankszámlaszáma:</w:t>
      </w:r>
    </w:p>
    <w:p w:rsidR="0097549C" w:rsidRPr="0097549C" w:rsidRDefault="0097549C" w:rsidP="0097549C">
      <w:pPr>
        <w:spacing w:before="0" w:after="0" w:line="360" w:lineRule="auto"/>
        <w:rPr>
          <w:rFonts w:eastAsia="Times New Roman" w:cs="Times New Roman"/>
          <w:sz w:val="2"/>
          <w:szCs w:val="2"/>
          <w:lang w:eastAsia="hu-HU"/>
        </w:rPr>
      </w:pPr>
    </w:p>
    <w:p w:rsidR="00D349CF" w:rsidRPr="00C61B1F" w:rsidRDefault="0099247C" w:rsidP="00E47AF6">
      <w:pPr>
        <w:spacing w:before="0" w:after="0"/>
        <w:rPr>
          <w:rFonts w:eastAsia="Times New Roman" w:cs="Times New Roman"/>
          <w:color w:val="FF0000"/>
          <w:szCs w:val="24"/>
          <w:lang w:eastAsia="hu-HU"/>
        </w:rPr>
      </w:pP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Aláírásával elfogadja a tanfolyam feltételeit és </w:t>
      </w:r>
      <w:r w:rsidR="00984AF5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az adatkezelési szabályzatunkat, az aláírása nélkül a jelentkezés érvénytelen</w:t>
      </w:r>
      <w:r w:rsidR="00C61B1F"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>.</w:t>
      </w:r>
      <w:r w:rsidRPr="00C61B1F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</w:p>
    <w:sectPr w:rsidR="00D349CF" w:rsidRPr="00C61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ED" w:rsidRDefault="00A314ED" w:rsidP="00740079">
      <w:pPr>
        <w:spacing w:before="0" w:after="0"/>
      </w:pPr>
      <w:r>
        <w:separator/>
      </w:r>
    </w:p>
  </w:endnote>
  <w:endnote w:type="continuationSeparator" w:id="0">
    <w:p w:rsidR="00A314ED" w:rsidRDefault="00A314ED" w:rsidP="007400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79" w:rsidRPr="00740079" w:rsidRDefault="00740079" w:rsidP="00740079">
    <w:pPr>
      <w:spacing w:before="0" w:after="0"/>
      <w:jc w:val="center"/>
      <w:rPr>
        <w:rFonts w:eastAsia="Times New Roman" w:cs="Arial"/>
        <w:sz w:val="2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ED" w:rsidRDefault="00A314ED" w:rsidP="00740079">
      <w:pPr>
        <w:spacing w:before="0" w:after="0"/>
      </w:pPr>
      <w:r>
        <w:separator/>
      </w:r>
    </w:p>
  </w:footnote>
  <w:footnote w:type="continuationSeparator" w:id="0">
    <w:p w:rsidR="00A314ED" w:rsidRDefault="00A314ED" w:rsidP="007400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21" w:rsidRPr="003D1521" w:rsidRDefault="003D1521" w:rsidP="003D1521">
    <w:pPr>
      <w:tabs>
        <w:tab w:val="left" w:pos="1620"/>
        <w:tab w:val="left" w:pos="1980"/>
      </w:tabs>
      <w:spacing w:before="0" w:after="160" w:line="256" w:lineRule="auto"/>
      <w:jc w:val="center"/>
      <w:rPr>
        <w:rFonts w:ascii="Teen Light" w:hAnsi="Teen Light"/>
        <w:sz w:val="22"/>
      </w:rPr>
    </w:pPr>
    <w:r w:rsidRPr="003D1521">
      <w:rPr>
        <w:rFonts w:ascii="Teen Light" w:hAnsi="Teen Light"/>
        <w:noProof/>
        <w:sz w:val="22"/>
        <w:lang w:eastAsia="hu-HU"/>
      </w:rPr>
      <w:drawing>
        <wp:inline distT="0" distB="0" distL="0" distR="0" wp14:anchorId="3FE3F469" wp14:editId="2724412E">
          <wp:extent cx="533400" cy="929640"/>
          <wp:effectExtent l="0" t="0" r="0" b="3810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1521" w:rsidRPr="003D1521" w:rsidRDefault="003D1521" w:rsidP="003D1521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3D1521">
      <w:rPr>
        <w:b/>
        <w:sz w:val="22"/>
      </w:rPr>
      <w:t>NEMZETI NÉPEGÉSZSÉGÜGYI ÉS GYÓGYSZERÉSZETI KÖZPONT</w:t>
    </w:r>
  </w:p>
  <w:p w:rsidR="003368FC" w:rsidRPr="003D1521" w:rsidRDefault="003D1521" w:rsidP="003D1521">
    <w:pPr>
      <w:tabs>
        <w:tab w:val="left" w:pos="1620"/>
        <w:tab w:val="left" w:pos="1980"/>
      </w:tabs>
      <w:spacing w:before="0"/>
      <w:jc w:val="center"/>
      <w:rPr>
        <w:b/>
        <w:sz w:val="22"/>
      </w:rPr>
    </w:pPr>
    <w:r w:rsidRPr="003D1521">
      <w:rPr>
        <w:b/>
        <w:sz w:val="22"/>
      </w:rPr>
      <w:t xml:space="preserve">Sugárbiológiai és Sugáregészségügyi Főosztály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AA"/>
    <w:multiLevelType w:val="hybridMultilevel"/>
    <w:tmpl w:val="6EA89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61AD"/>
    <w:multiLevelType w:val="hybridMultilevel"/>
    <w:tmpl w:val="9B56C0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50E"/>
    <w:multiLevelType w:val="hybridMultilevel"/>
    <w:tmpl w:val="856A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73C05"/>
    <w:multiLevelType w:val="hybridMultilevel"/>
    <w:tmpl w:val="7DE2B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5F85"/>
    <w:multiLevelType w:val="hybridMultilevel"/>
    <w:tmpl w:val="89785A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27A47"/>
    <w:multiLevelType w:val="hybridMultilevel"/>
    <w:tmpl w:val="6DAE4CD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1104E"/>
    <w:multiLevelType w:val="hybridMultilevel"/>
    <w:tmpl w:val="640A64F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07947"/>
    <w:multiLevelType w:val="hybridMultilevel"/>
    <w:tmpl w:val="BD62E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A"/>
    <w:rsid w:val="00000E32"/>
    <w:rsid w:val="00044A66"/>
    <w:rsid w:val="00065C8F"/>
    <w:rsid w:val="000A5548"/>
    <w:rsid w:val="000F7407"/>
    <w:rsid w:val="00166E96"/>
    <w:rsid w:val="001B1028"/>
    <w:rsid w:val="001C3BD7"/>
    <w:rsid w:val="002739FE"/>
    <w:rsid w:val="00280BD5"/>
    <w:rsid w:val="00284B01"/>
    <w:rsid w:val="00294141"/>
    <w:rsid w:val="002D3DAE"/>
    <w:rsid w:val="002D41C9"/>
    <w:rsid w:val="00322F57"/>
    <w:rsid w:val="003368FC"/>
    <w:rsid w:val="00386830"/>
    <w:rsid w:val="003B265E"/>
    <w:rsid w:val="003D1521"/>
    <w:rsid w:val="003D5E51"/>
    <w:rsid w:val="003E4740"/>
    <w:rsid w:val="004026B8"/>
    <w:rsid w:val="00416CCD"/>
    <w:rsid w:val="00434246"/>
    <w:rsid w:val="0044003C"/>
    <w:rsid w:val="004C66C9"/>
    <w:rsid w:val="004F7EF6"/>
    <w:rsid w:val="005125F7"/>
    <w:rsid w:val="00523637"/>
    <w:rsid w:val="00534976"/>
    <w:rsid w:val="005648C5"/>
    <w:rsid w:val="006A7B85"/>
    <w:rsid w:val="006C213E"/>
    <w:rsid w:val="006C276A"/>
    <w:rsid w:val="007174FB"/>
    <w:rsid w:val="00740079"/>
    <w:rsid w:val="0086646D"/>
    <w:rsid w:val="00962E8B"/>
    <w:rsid w:val="00965BFD"/>
    <w:rsid w:val="00972E5E"/>
    <w:rsid w:val="0097549C"/>
    <w:rsid w:val="00984AF5"/>
    <w:rsid w:val="0099247C"/>
    <w:rsid w:val="009A3149"/>
    <w:rsid w:val="009A5E85"/>
    <w:rsid w:val="00A07FA6"/>
    <w:rsid w:val="00A314ED"/>
    <w:rsid w:val="00AC4064"/>
    <w:rsid w:val="00B57D19"/>
    <w:rsid w:val="00B96DCC"/>
    <w:rsid w:val="00C27EF5"/>
    <w:rsid w:val="00C47F99"/>
    <w:rsid w:val="00C61B1F"/>
    <w:rsid w:val="00C701B1"/>
    <w:rsid w:val="00C70907"/>
    <w:rsid w:val="00C9014E"/>
    <w:rsid w:val="00CB1A81"/>
    <w:rsid w:val="00CD0F5A"/>
    <w:rsid w:val="00D349CF"/>
    <w:rsid w:val="00D90696"/>
    <w:rsid w:val="00DC3F1F"/>
    <w:rsid w:val="00E258E3"/>
    <w:rsid w:val="00E47AF6"/>
    <w:rsid w:val="00E6248C"/>
    <w:rsid w:val="00E71A57"/>
    <w:rsid w:val="00EB1F0C"/>
    <w:rsid w:val="00F154BA"/>
    <w:rsid w:val="00F608E2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CFAFF6"/>
  <w15:chartTrackingRefBased/>
  <w15:docId w15:val="{2CB673D0-2753-4679-A093-642459A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5E85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D41C9"/>
    <w:pPr>
      <w:keepNext/>
      <w:keepLines/>
      <w:spacing w:before="240" w:after="360"/>
      <w:ind w:right="113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497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385623" w:themeColor="accent6" w:themeShade="80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41C9"/>
    <w:rPr>
      <w:rFonts w:ascii="Times New Roman" w:eastAsiaTheme="majorEastAsia" w:hAnsi="Times New Roman" w:cstheme="majorBidi"/>
      <w:sz w:val="40"/>
      <w:szCs w:val="32"/>
    </w:rPr>
  </w:style>
  <w:style w:type="paragraph" w:styleId="lfej">
    <w:name w:val="header"/>
    <w:basedOn w:val="Norml"/>
    <w:link w:val="lfej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740079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4007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740079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7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34976"/>
    <w:rPr>
      <w:rFonts w:ascii="Times New Roman" w:eastAsiaTheme="majorEastAsia" w:hAnsi="Times New Roman" w:cstheme="majorBidi"/>
      <w:b/>
      <w:i/>
      <w:color w:val="385623" w:themeColor="accent6" w:themeShade="80"/>
      <w:sz w:val="24"/>
      <w:szCs w:val="26"/>
      <w:u w:val="single"/>
    </w:rPr>
  </w:style>
  <w:style w:type="table" w:styleId="Listaszertblzat1vilgos6jellszn">
    <w:name w:val="List Table 1 Light Accent 6"/>
    <w:basedOn w:val="Normltblzat"/>
    <w:uiPriority w:val="46"/>
    <w:rsid w:val="005349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A5E85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4064"/>
    <w:rPr>
      <w:rFonts w:cs="Times New Roman"/>
      <w:szCs w:val="24"/>
    </w:rPr>
  </w:style>
  <w:style w:type="paragraph" w:styleId="Listaszerbekezds">
    <w:name w:val="List Paragraph"/>
    <w:basedOn w:val="Norml"/>
    <w:uiPriority w:val="34"/>
    <w:qFormat/>
    <w:rsid w:val="006C27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7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index.php/adatke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ea.gov.hu/web/v3/OAHPortal.nsf/web?openagent&amp;menu=02&amp;submenu=2_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921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Renáta</dc:creator>
  <cp:keywords/>
  <dc:description/>
  <cp:lastModifiedBy>Susorányi Tünde</cp:lastModifiedBy>
  <cp:revision>46</cp:revision>
  <dcterms:created xsi:type="dcterms:W3CDTF">2022-12-13T12:27:00Z</dcterms:created>
  <dcterms:modified xsi:type="dcterms:W3CDTF">2025-01-16T12:56:00Z</dcterms:modified>
</cp:coreProperties>
</file>